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E7F327" w14:textId="676CA08C" w:rsidR="00E50BC8" w:rsidRPr="007105A4" w:rsidRDefault="00E50BC8">
      <w:pPr>
        <w:rPr>
          <w:rFonts w:ascii="Times New Roman" w:hAnsi="Times New Roman" w:cs="Times New Roman"/>
        </w:rPr>
      </w:pPr>
      <w:r w:rsidRPr="007105A4">
        <w:rPr>
          <w:rFonts w:ascii="Times New Roman" w:hAnsi="Times New Roman" w:cs="Times New Roman"/>
        </w:rPr>
        <w:t xml:space="preserve">WEEK </w:t>
      </w:r>
      <w:proofErr w:type="gramStart"/>
      <w:r w:rsidR="00E056EC" w:rsidRPr="007105A4">
        <w:rPr>
          <w:rFonts w:ascii="Times New Roman" w:hAnsi="Times New Roman" w:cs="Times New Roman"/>
        </w:rPr>
        <w:t>3</w:t>
      </w:r>
      <w:r w:rsidRPr="007105A4">
        <w:rPr>
          <w:rFonts w:ascii="Times New Roman" w:hAnsi="Times New Roman" w:cs="Times New Roman"/>
        </w:rPr>
        <w:t xml:space="preserve"> VIDEO Homework</w:t>
      </w:r>
      <w:proofErr w:type="gramEnd"/>
      <w:r w:rsidRPr="007105A4">
        <w:rPr>
          <w:rFonts w:ascii="Times New Roman" w:hAnsi="Times New Roman" w:cs="Times New Roman"/>
        </w:rPr>
        <w:t>:</w:t>
      </w:r>
    </w:p>
    <w:p w14:paraId="5CBA6657" w14:textId="40DEC02A" w:rsidR="002C6461" w:rsidRPr="007105A4" w:rsidRDefault="0007214A">
      <w:pPr>
        <w:rPr>
          <w:rFonts w:ascii="Times New Roman" w:hAnsi="Times New Roman" w:cs="Times New Roman"/>
        </w:rPr>
      </w:pPr>
      <w:r w:rsidRPr="007105A4">
        <w:rPr>
          <w:rFonts w:ascii="Times New Roman" w:hAnsi="Times New Roman" w:cs="Times New Roman"/>
        </w:rPr>
        <w:t>Date of video: __</w:t>
      </w:r>
      <w:r w:rsidR="00A73D9D" w:rsidRPr="007105A4">
        <w:rPr>
          <w:rFonts w:ascii="Times New Roman" w:hAnsi="Times New Roman" w:cs="Times New Roman"/>
        </w:rPr>
        <w:t>19/05/2021</w:t>
      </w:r>
      <w:r w:rsidRPr="007105A4">
        <w:rPr>
          <w:rFonts w:ascii="Times New Roman" w:hAnsi="Times New Roman" w:cs="Times New Roman"/>
        </w:rPr>
        <w:t>________</w:t>
      </w:r>
      <w:r w:rsidRPr="007105A4">
        <w:rPr>
          <w:rFonts w:ascii="Times New Roman" w:hAnsi="Times New Roman" w:cs="Times New Roman"/>
        </w:rPr>
        <w:tab/>
      </w:r>
      <w:r w:rsidRPr="007105A4">
        <w:rPr>
          <w:rFonts w:ascii="Times New Roman" w:hAnsi="Times New Roman" w:cs="Times New Roman"/>
        </w:rPr>
        <w:tab/>
      </w:r>
      <w:r w:rsidRPr="007105A4">
        <w:rPr>
          <w:rFonts w:ascii="Times New Roman" w:hAnsi="Times New Roman" w:cs="Times New Roman"/>
        </w:rPr>
        <w:tab/>
      </w:r>
      <w:r w:rsidRPr="007105A4">
        <w:rPr>
          <w:rFonts w:ascii="Times New Roman" w:hAnsi="Times New Roman" w:cs="Times New Roman"/>
        </w:rPr>
        <w:tab/>
        <w:t>Your Name: ________________________</w:t>
      </w:r>
    </w:p>
    <w:p w14:paraId="14B65651" w14:textId="321A0BF0" w:rsidR="0007214A" w:rsidRPr="007105A4" w:rsidRDefault="0007214A">
      <w:pPr>
        <w:rPr>
          <w:rFonts w:ascii="Times New Roman" w:hAnsi="Times New Roman" w:cs="Times New Roman"/>
        </w:rPr>
      </w:pPr>
    </w:p>
    <w:p w14:paraId="71B8F668" w14:textId="0302F02C" w:rsidR="0007214A" w:rsidRPr="007105A4" w:rsidRDefault="0007214A">
      <w:pPr>
        <w:rPr>
          <w:rFonts w:ascii="Times New Roman" w:hAnsi="Times New Roman" w:cs="Times New Roman"/>
        </w:rPr>
      </w:pPr>
      <w:r w:rsidRPr="007105A4">
        <w:rPr>
          <w:rFonts w:ascii="Times New Roman" w:hAnsi="Times New Roman" w:cs="Times New Roman"/>
        </w:rPr>
        <w:t>Notes:</w:t>
      </w:r>
      <w:r w:rsidR="001845B1" w:rsidRPr="007105A4">
        <w:rPr>
          <w:rFonts w:ascii="Times New Roman" w:hAnsi="Times New Roman" w:cs="Times New Roman"/>
        </w:rPr>
        <w:t xml:space="preserve">  </w:t>
      </w:r>
      <w:r w:rsidR="00230C70" w:rsidRPr="007105A4">
        <w:rPr>
          <w:rFonts w:ascii="Times New Roman" w:hAnsi="Times New Roman" w:cs="Times New Roman"/>
        </w:rPr>
        <w:t xml:space="preserve"> </w:t>
      </w:r>
      <w:r w:rsidR="00987A85" w:rsidRPr="007105A4">
        <w:rPr>
          <w:rFonts w:ascii="Times New Roman" w:hAnsi="Times New Roman" w:cs="Times New Roman"/>
          <w:b/>
        </w:rPr>
        <w:t xml:space="preserve">Increasing antibody prevalence </w:t>
      </w:r>
    </w:p>
    <w:tbl>
      <w:tblPr>
        <w:tblStyle w:val="TableGrid"/>
        <w:tblW w:w="0" w:type="auto"/>
        <w:tblLook w:val="04A0" w:firstRow="1" w:lastRow="0" w:firstColumn="1" w:lastColumn="0" w:noHBand="0" w:noVBand="1"/>
      </w:tblPr>
      <w:tblGrid>
        <w:gridCol w:w="3116"/>
        <w:gridCol w:w="3117"/>
        <w:gridCol w:w="3117"/>
      </w:tblGrid>
      <w:tr w:rsidR="0007214A" w:rsidRPr="007105A4" w14:paraId="62265C43" w14:textId="77777777" w:rsidTr="0007214A">
        <w:tc>
          <w:tcPr>
            <w:tcW w:w="3116" w:type="dxa"/>
          </w:tcPr>
          <w:p w14:paraId="1F790897" w14:textId="16542A56" w:rsidR="0007214A" w:rsidRPr="007105A4" w:rsidRDefault="0007214A">
            <w:pPr>
              <w:rPr>
                <w:rFonts w:ascii="Times New Roman" w:hAnsi="Times New Roman" w:cs="Times New Roman"/>
                <w:b/>
              </w:rPr>
            </w:pPr>
            <w:r w:rsidRPr="007105A4">
              <w:rPr>
                <w:rFonts w:ascii="Times New Roman" w:hAnsi="Times New Roman" w:cs="Times New Roman"/>
                <w:b/>
              </w:rPr>
              <w:t>Main Point:</w:t>
            </w:r>
          </w:p>
        </w:tc>
        <w:tc>
          <w:tcPr>
            <w:tcW w:w="3117" w:type="dxa"/>
          </w:tcPr>
          <w:p w14:paraId="014B4E65" w14:textId="213AF27D" w:rsidR="0007214A" w:rsidRPr="007105A4" w:rsidRDefault="0007214A">
            <w:pPr>
              <w:rPr>
                <w:rFonts w:ascii="Times New Roman" w:hAnsi="Times New Roman" w:cs="Times New Roman"/>
                <w:b/>
              </w:rPr>
            </w:pPr>
            <w:r w:rsidRPr="007105A4">
              <w:rPr>
                <w:rFonts w:ascii="Times New Roman" w:hAnsi="Times New Roman" w:cs="Times New Roman"/>
                <w:b/>
              </w:rPr>
              <w:t>Minor Points about Main Point</w:t>
            </w:r>
          </w:p>
        </w:tc>
        <w:tc>
          <w:tcPr>
            <w:tcW w:w="3117" w:type="dxa"/>
          </w:tcPr>
          <w:p w14:paraId="410B1B62" w14:textId="5CF7CAA8" w:rsidR="0007214A" w:rsidRPr="007105A4" w:rsidRDefault="0007214A">
            <w:pPr>
              <w:rPr>
                <w:rFonts w:ascii="Times New Roman" w:hAnsi="Times New Roman" w:cs="Times New Roman"/>
                <w:b/>
              </w:rPr>
            </w:pPr>
            <w:r w:rsidRPr="007105A4">
              <w:rPr>
                <w:rFonts w:ascii="Times New Roman" w:hAnsi="Times New Roman" w:cs="Times New Roman"/>
                <w:b/>
              </w:rPr>
              <w:t>What is the Immunological process that is being discussed in this point?</w:t>
            </w:r>
          </w:p>
        </w:tc>
      </w:tr>
      <w:tr w:rsidR="0007214A" w:rsidRPr="007105A4" w14:paraId="5881B0AA" w14:textId="77777777" w:rsidTr="0007214A">
        <w:tc>
          <w:tcPr>
            <w:tcW w:w="3116" w:type="dxa"/>
          </w:tcPr>
          <w:p w14:paraId="74AE5D97" w14:textId="3EA223FD" w:rsidR="0007214A" w:rsidRPr="007105A4" w:rsidRDefault="0007214A" w:rsidP="00FC3A68">
            <w:pPr>
              <w:rPr>
                <w:rFonts w:ascii="Times New Roman" w:hAnsi="Times New Roman" w:cs="Times New Roman"/>
              </w:rPr>
            </w:pPr>
            <w:r w:rsidRPr="007105A4">
              <w:rPr>
                <w:rFonts w:ascii="Times New Roman" w:hAnsi="Times New Roman" w:cs="Times New Roman"/>
              </w:rPr>
              <w:t>1.</w:t>
            </w:r>
            <w:r w:rsidR="001845B1" w:rsidRPr="007105A4">
              <w:rPr>
                <w:rFonts w:ascii="Times New Roman" w:hAnsi="Times New Roman" w:cs="Times New Roman"/>
              </w:rPr>
              <w:t xml:space="preserve"> </w:t>
            </w:r>
            <w:r w:rsidR="00E14DDF" w:rsidRPr="007105A4">
              <w:rPr>
                <w:rFonts w:ascii="Times New Roman" w:hAnsi="Times New Roman" w:cs="Times New Roman"/>
              </w:rPr>
              <w:t>Vaccinations increasing antibody prevalence</w:t>
            </w:r>
          </w:p>
        </w:tc>
        <w:tc>
          <w:tcPr>
            <w:tcW w:w="3117" w:type="dxa"/>
          </w:tcPr>
          <w:p w14:paraId="21F4546B" w14:textId="0BA6D801" w:rsidR="0007214A" w:rsidRPr="007105A4" w:rsidRDefault="0007214A">
            <w:pPr>
              <w:rPr>
                <w:rFonts w:ascii="Times New Roman" w:hAnsi="Times New Roman" w:cs="Times New Roman"/>
              </w:rPr>
            </w:pPr>
            <w:r w:rsidRPr="007105A4">
              <w:rPr>
                <w:rFonts w:ascii="Times New Roman" w:hAnsi="Times New Roman" w:cs="Times New Roman"/>
              </w:rPr>
              <w:t>*</w:t>
            </w:r>
            <w:r w:rsidR="001845B1" w:rsidRPr="007105A4">
              <w:rPr>
                <w:rFonts w:ascii="Times New Roman" w:hAnsi="Times New Roman" w:cs="Times New Roman"/>
              </w:rPr>
              <w:t xml:space="preserve"> </w:t>
            </w:r>
            <w:r w:rsidR="00E14DDF" w:rsidRPr="007105A4">
              <w:rPr>
                <w:rFonts w:ascii="Times New Roman" w:hAnsi="Times New Roman" w:cs="Times New Roman"/>
              </w:rPr>
              <w:t xml:space="preserve">  Antibody prevalence between those vaccinated with the first dose versus those vaccinated with both the first and second dose</w:t>
            </w:r>
          </w:p>
          <w:p w14:paraId="60494F3B" w14:textId="01F1E5FD" w:rsidR="0007214A" w:rsidRPr="007105A4" w:rsidRDefault="0007214A">
            <w:pPr>
              <w:rPr>
                <w:rFonts w:ascii="Times New Roman" w:hAnsi="Times New Roman" w:cs="Times New Roman"/>
              </w:rPr>
            </w:pPr>
          </w:p>
        </w:tc>
        <w:tc>
          <w:tcPr>
            <w:tcW w:w="3117" w:type="dxa"/>
          </w:tcPr>
          <w:p w14:paraId="7771817E" w14:textId="2CF84404" w:rsidR="0007214A" w:rsidRPr="007105A4" w:rsidRDefault="00E14DDF">
            <w:pPr>
              <w:rPr>
                <w:rFonts w:ascii="Times New Roman" w:hAnsi="Times New Roman" w:cs="Times New Roman"/>
              </w:rPr>
            </w:pPr>
            <w:r w:rsidRPr="007105A4">
              <w:rPr>
                <w:rFonts w:ascii="Times New Roman" w:hAnsi="Times New Roman" w:cs="Times New Roman"/>
              </w:rPr>
              <w:t xml:space="preserve"> How COVID 19 vaccination doses are increasing antibody prevalence in vaccinated individuals</w:t>
            </w:r>
            <w:r w:rsidR="008037A3" w:rsidRPr="007105A4">
              <w:rPr>
                <w:rFonts w:ascii="Times New Roman" w:hAnsi="Times New Roman" w:cs="Times New Roman"/>
              </w:rPr>
              <w:t xml:space="preserve"> and this increases their immunity</w:t>
            </w:r>
          </w:p>
        </w:tc>
      </w:tr>
      <w:tr w:rsidR="0007214A" w:rsidRPr="007105A4" w14:paraId="70573652" w14:textId="77777777" w:rsidTr="0007214A">
        <w:tc>
          <w:tcPr>
            <w:tcW w:w="3116" w:type="dxa"/>
          </w:tcPr>
          <w:p w14:paraId="02634733" w14:textId="343C064C" w:rsidR="0007214A" w:rsidRPr="007105A4" w:rsidRDefault="0007214A">
            <w:pPr>
              <w:rPr>
                <w:rFonts w:ascii="Times New Roman" w:hAnsi="Times New Roman" w:cs="Times New Roman"/>
              </w:rPr>
            </w:pPr>
            <w:r w:rsidRPr="007105A4">
              <w:rPr>
                <w:rFonts w:ascii="Times New Roman" w:hAnsi="Times New Roman" w:cs="Times New Roman"/>
              </w:rPr>
              <w:t>2.</w:t>
            </w:r>
            <w:r w:rsidR="0076501F" w:rsidRPr="007105A4">
              <w:rPr>
                <w:rFonts w:ascii="Times New Roman" w:hAnsi="Times New Roman" w:cs="Times New Roman"/>
              </w:rPr>
              <w:t xml:space="preserve"> </w:t>
            </w:r>
            <w:r w:rsidR="008037A3" w:rsidRPr="007105A4">
              <w:rPr>
                <w:rFonts w:ascii="Times New Roman" w:hAnsi="Times New Roman" w:cs="Times New Roman"/>
              </w:rPr>
              <w:t xml:space="preserve"> How delaying the vaccination between 11-12 weeks increases antibody response in older people</w:t>
            </w:r>
          </w:p>
        </w:tc>
        <w:tc>
          <w:tcPr>
            <w:tcW w:w="3117" w:type="dxa"/>
          </w:tcPr>
          <w:p w14:paraId="35AF100C" w14:textId="61D8891C" w:rsidR="0007214A" w:rsidRPr="007105A4" w:rsidRDefault="0007214A">
            <w:pPr>
              <w:rPr>
                <w:rFonts w:ascii="Times New Roman" w:hAnsi="Times New Roman" w:cs="Times New Roman"/>
              </w:rPr>
            </w:pPr>
            <w:r w:rsidRPr="007105A4">
              <w:rPr>
                <w:rFonts w:ascii="Times New Roman" w:hAnsi="Times New Roman" w:cs="Times New Roman"/>
              </w:rPr>
              <w:t>*</w:t>
            </w:r>
            <w:r w:rsidR="00FB6839" w:rsidRPr="007105A4">
              <w:rPr>
                <w:rFonts w:ascii="Times New Roman" w:hAnsi="Times New Roman" w:cs="Times New Roman"/>
              </w:rPr>
              <w:t xml:space="preserve"> The level of antibodies against the SARS-COV-2-</w:t>
            </w:r>
            <w:r w:rsidR="00B54621" w:rsidRPr="007105A4">
              <w:rPr>
                <w:rFonts w:ascii="Times New Roman" w:hAnsi="Times New Roman" w:cs="Times New Roman"/>
              </w:rPr>
              <w:t>spike protein</w:t>
            </w:r>
            <w:r w:rsidR="00FB6839" w:rsidRPr="007105A4">
              <w:rPr>
                <w:rFonts w:ascii="Times New Roman" w:hAnsi="Times New Roman" w:cs="Times New Roman"/>
              </w:rPr>
              <w:t xml:space="preserve"> is different for individuals who had different intervals of receiving the vaccinations</w:t>
            </w:r>
          </w:p>
        </w:tc>
        <w:tc>
          <w:tcPr>
            <w:tcW w:w="3117" w:type="dxa"/>
          </w:tcPr>
          <w:p w14:paraId="18076FC2" w14:textId="1710CEA4" w:rsidR="0007214A" w:rsidRPr="007105A4" w:rsidRDefault="00B54621">
            <w:pPr>
              <w:rPr>
                <w:rFonts w:ascii="Times New Roman" w:hAnsi="Times New Roman" w:cs="Times New Roman"/>
              </w:rPr>
            </w:pPr>
            <w:r w:rsidRPr="007105A4">
              <w:rPr>
                <w:rFonts w:ascii="Times New Roman" w:hAnsi="Times New Roman" w:cs="Times New Roman"/>
              </w:rPr>
              <w:t xml:space="preserve">The T-cells and anti-body levels between individuals vaccinated with intervals of 3 weeks after the first dose and second dose, and intervals of 11-12 </w:t>
            </w:r>
            <w:r w:rsidR="002D3B7D" w:rsidRPr="007105A4">
              <w:rPr>
                <w:rFonts w:ascii="Times New Roman" w:hAnsi="Times New Roman" w:cs="Times New Roman"/>
              </w:rPr>
              <w:t>weeks’</w:t>
            </w:r>
            <w:r w:rsidRPr="007105A4">
              <w:rPr>
                <w:rFonts w:ascii="Times New Roman" w:hAnsi="Times New Roman" w:cs="Times New Roman"/>
              </w:rPr>
              <w:t xml:space="preserve"> intervals between the first and second </w:t>
            </w:r>
            <w:r w:rsidR="002D3B7D" w:rsidRPr="007105A4">
              <w:rPr>
                <w:rFonts w:ascii="Times New Roman" w:hAnsi="Times New Roman" w:cs="Times New Roman"/>
              </w:rPr>
              <w:t>dose.</w:t>
            </w:r>
            <w:r w:rsidRPr="007105A4">
              <w:rPr>
                <w:rFonts w:ascii="Times New Roman" w:hAnsi="Times New Roman" w:cs="Times New Roman"/>
              </w:rPr>
              <w:t xml:space="preserve"> </w:t>
            </w:r>
          </w:p>
        </w:tc>
      </w:tr>
      <w:tr w:rsidR="0007214A" w:rsidRPr="007105A4" w14:paraId="5DD07654" w14:textId="77777777" w:rsidTr="0007214A">
        <w:tc>
          <w:tcPr>
            <w:tcW w:w="3116" w:type="dxa"/>
          </w:tcPr>
          <w:p w14:paraId="5CCBE79E" w14:textId="73ECD7C5" w:rsidR="0007214A" w:rsidRPr="007105A4" w:rsidRDefault="0007214A">
            <w:pPr>
              <w:rPr>
                <w:rFonts w:ascii="Times New Roman" w:hAnsi="Times New Roman" w:cs="Times New Roman"/>
              </w:rPr>
            </w:pPr>
            <w:r w:rsidRPr="007105A4">
              <w:rPr>
                <w:rFonts w:ascii="Times New Roman" w:hAnsi="Times New Roman" w:cs="Times New Roman"/>
              </w:rPr>
              <w:t>3.</w:t>
            </w:r>
            <w:r w:rsidR="008A3E9E" w:rsidRPr="007105A4">
              <w:rPr>
                <w:rFonts w:ascii="Times New Roman" w:hAnsi="Times New Roman" w:cs="Times New Roman"/>
              </w:rPr>
              <w:t xml:space="preserve"> Peak T- cell response</w:t>
            </w:r>
          </w:p>
        </w:tc>
        <w:tc>
          <w:tcPr>
            <w:tcW w:w="3117" w:type="dxa"/>
          </w:tcPr>
          <w:p w14:paraId="15816DBF" w14:textId="325EC859" w:rsidR="0007214A" w:rsidRPr="007105A4" w:rsidRDefault="0007214A">
            <w:pPr>
              <w:rPr>
                <w:rFonts w:ascii="Times New Roman" w:hAnsi="Times New Roman" w:cs="Times New Roman"/>
              </w:rPr>
            </w:pPr>
            <w:r w:rsidRPr="007105A4">
              <w:rPr>
                <w:rFonts w:ascii="Times New Roman" w:hAnsi="Times New Roman" w:cs="Times New Roman"/>
              </w:rPr>
              <w:t>*</w:t>
            </w:r>
            <w:r w:rsidR="00645BE0" w:rsidRPr="007105A4">
              <w:rPr>
                <w:rFonts w:ascii="Times New Roman" w:hAnsi="Times New Roman" w:cs="Times New Roman"/>
              </w:rPr>
              <w:t xml:space="preserve"> The Peak T-cell gap and anti-body levels</w:t>
            </w:r>
          </w:p>
        </w:tc>
        <w:tc>
          <w:tcPr>
            <w:tcW w:w="3117" w:type="dxa"/>
          </w:tcPr>
          <w:p w14:paraId="215BE798" w14:textId="033882E2" w:rsidR="0007214A" w:rsidRPr="007105A4" w:rsidRDefault="00645BE0">
            <w:pPr>
              <w:rPr>
                <w:rFonts w:ascii="Times New Roman" w:hAnsi="Times New Roman" w:cs="Times New Roman"/>
              </w:rPr>
            </w:pPr>
            <w:r w:rsidRPr="007105A4">
              <w:rPr>
                <w:rFonts w:ascii="Times New Roman" w:hAnsi="Times New Roman" w:cs="Times New Roman"/>
              </w:rPr>
              <w:t xml:space="preserve">The three week gap had lower anti body gap </w:t>
            </w:r>
          </w:p>
        </w:tc>
      </w:tr>
    </w:tbl>
    <w:p w14:paraId="3E412701" w14:textId="6AE19BF4" w:rsidR="00E50BC8" w:rsidRPr="007105A4" w:rsidRDefault="00E50BC8">
      <w:pPr>
        <w:rPr>
          <w:rFonts w:ascii="Times New Roman" w:hAnsi="Times New Roman" w:cs="Times New Roman"/>
          <w:b/>
        </w:rPr>
      </w:pPr>
    </w:p>
    <w:p w14:paraId="5C81B121" w14:textId="325CE098" w:rsidR="00E50BC8" w:rsidRPr="007105A4" w:rsidRDefault="00E50BC8">
      <w:pPr>
        <w:rPr>
          <w:rFonts w:ascii="Times New Roman" w:hAnsi="Times New Roman" w:cs="Times New Roman"/>
          <w:b/>
        </w:rPr>
      </w:pPr>
    </w:p>
    <w:p w14:paraId="3020E380" w14:textId="1BF79BFB" w:rsidR="00E056EC" w:rsidRPr="007105A4" w:rsidRDefault="00E056EC">
      <w:pPr>
        <w:rPr>
          <w:rFonts w:ascii="Times New Roman" w:hAnsi="Times New Roman" w:cs="Times New Roman"/>
          <w:b/>
        </w:rPr>
      </w:pPr>
      <w:r w:rsidRPr="007105A4">
        <w:rPr>
          <w:rFonts w:ascii="Times New Roman" w:hAnsi="Times New Roman" w:cs="Times New Roman"/>
          <w:b/>
        </w:rPr>
        <w:t>What immunological issues were discussed that we have either discussed in lecture or lab</w:t>
      </w:r>
      <w:r w:rsidR="007C18A5" w:rsidRPr="007105A4">
        <w:rPr>
          <w:rFonts w:ascii="Times New Roman" w:hAnsi="Times New Roman" w:cs="Times New Roman"/>
          <w:b/>
        </w:rPr>
        <w:t xml:space="preserve"> (name at least 3)?</w:t>
      </w:r>
    </w:p>
    <w:p w14:paraId="10F015B5" w14:textId="3080A460" w:rsidR="00E50BC8" w:rsidRPr="007105A4" w:rsidRDefault="005B3AFD" w:rsidP="005B3AFD">
      <w:pPr>
        <w:pStyle w:val="ListParagraph"/>
        <w:numPr>
          <w:ilvl w:val="0"/>
          <w:numId w:val="2"/>
        </w:numPr>
        <w:rPr>
          <w:rFonts w:ascii="Times New Roman" w:hAnsi="Times New Roman" w:cs="Times New Roman"/>
        </w:rPr>
      </w:pPr>
      <w:r w:rsidRPr="007105A4">
        <w:rPr>
          <w:rFonts w:ascii="Times New Roman" w:hAnsi="Times New Roman" w:cs="Times New Roman"/>
        </w:rPr>
        <w:t>T-cells gap</w:t>
      </w:r>
    </w:p>
    <w:p w14:paraId="522ECC71" w14:textId="6865F586" w:rsidR="005B3AFD" w:rsidRPr="007105A4" w:rsidRDefault="005B3AFD">
      <w:pPr>
        <w:rPr>
          <w:rFonts w:ascii="Times New Roman" w:hAnsi="Times New Roman" w:cs="Times New Roman"/>
        </w:rPr>
      </w:pPr>
    </w:p>
    <w:p w14:paraId="2A88F3CB" w14:textId="74B3BDED" w:rsidR="005B3AFD" w:rsidRPr="007105A4" w:rsidRDefault="005B3AFD" w:rsidP="005B3AFD">
      <w:pPr>
        <w:pStyle w:val="ListParagraph"/>
        <w:numPr>
          <w:ilvl w:val="0"/>
          <w:numId w:val="2"/>
        </w:numPr>
        <w:rPr>
          <w:rFonts w:ascii="Times New Roman" w:hAnsi="Times New Roman" w:cs="Times New Roman"/>
        </w:rPr>
      </w:pPr>
      <w:r w:rsidRPr="007105A4">
        <w:rPr>
          <w:rFonts w:ascii="Times New Roman" w:hAnsi="Times New Roman" w:cs="Times New Roman"/>
        </w:rPr>
        <w:t>Antibody levels</w:t>
      </w:r>
    </w:p>
    <w:p w14:paraId="2E8A26C8" w14:textId="04FE9FE6" w:rsidR="005B3AFD" w:rsidRPr="007105A4" w:rsidRDefault="005B3AFD">
      <w:pPr>
        <w:rPr>
          <w:rFonts w:ascii="Times New Roman" w:hAnsi="Times New Roman" w:cs="Times New Roman"/>
        </w:rPr>
      </w:pPr>
    </w:p>
    <w:p w14:paraId="3748FAD8" w14:textId="1AE00D1E" w:rsidR="005B3AFD" w:rsidRPr="007105A4" w:rsidRDefault="005B3AFD" w:rsidP="005B3AFD">
      <w:pPr>
        <w:pStyle w:val="ListParagraph"/>
        <w:numPr>
          <w:ilvl w:val="0"/>
          <w:numId w:val="2"/>
        </w:numPr>
        <w:rPr>
          <w:rFonts w:ascii="Times New Roman" w:hAnsi="Times New Roman" w:cs="Times New Roman"/>
        </w:rPr>
      </w:pPr>
      <w:r w:rsidRPr="007105A4">
        <w:rPr>
          <w:rFonts w:ascii="Times New Roman" w:hAnsi="Times New Roman" w:cs="Times New Roman"/>
        </w:rPr>
        <w:t>Vaccination</w:t>
      </w:r>
    </w:p>
    <w:p w14:paraId="41685E6E" w14:textId="5BFB7E32" w:rsidR="00E50BC8" w:rsidRPr="007105A4" w:rsidRDefault="00E50BC8">
      <w:pPr>
        <w:rPr>
          <w:rFonts w:ascii="Times New Roman" w:hAnsi="Times New Roman" w:cs="Times New Roman"/>
          <w:b/>
        </w:rPr>
      </w:pPr>
    </w:p>
    <w:p w14:paraId="5A253501" w14:textId="606F5655" w:rsidR="00E50BC8" w:rsidRPr="007105A4" w:rsidRDefault="00E50BC8">
      <w:pPr>
        <w:rPr>
          <w:rFonts w:ascii="Times New Roman" w:hAnsi="Times New Roman" w:cs="Times New Roman"/>
          <w:b/>
        </w:rPr>
      </w:pPr>
    </w:p>
    <w:p w14:paraId="2A4FD518" w14:textId="18D89BA6" w:rsidR="00E50BC8" w:rsidRPr="007105A4" w:rsidRDefault="00E50BC8">
      <w:pPr>
        <w:rPr>
          <w:rFonts w:ascii="Times New Roman" w:hAnsi="Times New Roman" w:cs="Times New Roman"/>
          <w:b/>
        </w:rPr>
      </w:pPr>
      <w:r w:rsidRPr="007105A4">
        <w:rPr>
          <w:rFonts w:ascii="Times New Roman" w:hAnsi="Times New Roman" w:cs="Times New Roman"/>
          <w:b/>
        </w:rPr>
        <w:t xml:space="preserve">What </w:t>
      </w:r>
      <w:r w:rsidR="007C18A5" w:rsidRPr="007105A4">
        <w:rPr>
          <w:rFonts w:ascii="Times New Roman" w:hAnsi="Times New Roman" w:cs="Times New Roman"/>
          <w:b/>
        </w:rPr>
        <w:t xml:space="preserve">have you noticed about watching these videos?  </w:t>
      </w:r>
      <w:proofErr w:type="gramStart"/>
      <w:r w:rsidR="007C18A5" w:rsidRPr="007105A4">
        <w:rPr>
          <w:rFonts w:ascii="Times New Roman" w:hAnsi="Times New Roman" w:cs="Times New Roman"/>
          <w:b/>
        </w:rPr>
        <w:t>Are you understanding</w:t>
      </w:r>
      <w:proofErr w:type="gramEnd"/>
      <w:r w:rsidR="007C18A5" w:rsidRPr="007105A4">
        <w:rPr>
          <w:rFonts w:ascii="Times New Roman" w:hAnsi="Times New Roman" w:cs="Times New Roman"/>
          <w:b/>
        </w:rPr>
        <w:t xml:space="preserve"> more of the information since we started class?  Is it easier to understand the concerns facing us as the pandemic continues?</w:t>
      </w:r>
    </w:p>
    <w:p w14:paraId="0F8BA7D3" w14:textId="1539D437" w:rsidR="00E50BC8" w:rsidRPr="007105A4" w:rsidRDefault="002D3B7D" w:rsidP="007105A4">
      <w:pPr>
        <w:spacing w:line="360" w:lineRule="auto"/>
        <w:ind w:firstLine="720"/>
        <w:rPr>
          <w:rFonts w:ascii="Times New Roman" w:hAnsi="Times New Roman" w:cs="Times New Roman"/>
        </w:rPr>
      </w:pPr>
      <w:r w:rsidRPr="007105A4">
        <w:rPr>
          <w:rFonts w:ascii="Times New Roman" w:hAnsi="Times New Roman" w:cs="Times New Roman"/>
        </w:rPr>
        <w:t xml:space="preserve">I have understood that individuals who had received the second dose Pfizer vaccine 11-12 weeks’ after the first dose had 3.5 times higher peak antibody levels than individuals who had received the second dose of Pfizer </w:t>
      </w:r>
      <w:r w:rsidR="00AA5836" w:rsidRPr="007105A4">
        <w:rPr>
          <w:rFonts w:ascii="Times New Roman" w:hAnsi="Times New Roman" w:cs="Times New Roman"/>
        </w:rPr>
        <w:t>vaccine after</w:t>
      </w:r>
      <w:r w:rsidRPr="007105A4">
        <w:rPr>
          <w:rFonts w:ascii="Times New Roman" w:hAnsi="Times New Roman" w:cs="Times New Roman"/>
        </w:rPr>
        <w:t xml:space="preserve"> 3 weeks after getting the first Pfizer dose</w:t>
      </w:r>
      <w:r w:rsidR="00AA5836" w:rsidRPr="007105A4">
        <w:rPr>
          <w:rFonts w:ascii="Times New Roman" w:hAnsi="Times New Roman" w:cs="Times New Roman"/>
        </w:rPr>
        <w:t xml:space="preserve">. </w:t>
      </w:r>
      <w:r w:rsidR="0007405A" w:rsidRPr="007105A4">
        <w:rPr>
          <w:rFonts w:ascii="Times New Roman" w:hAnsi="Times New Roman" w:cs="Times New Roman"/>
        </w:rPr>
        <w:t xml:space="preserve">Individuals who received the second dose after 11-12 weeks after the first doze have lower T-cells than individuals who received the second dose after the first dose.  </w:t>
      </w:r>
    </w:p>
    <w:p w14:paraId="15BE0721" w14:textId="5144DFCE" w:rsidR="00E50BC8" w:rsidRPr="007105A4" w:rsidRDefault="00E50BC8" w:rsidP="002D3B7D">
      <w:pPr>
        <w:spacing w:line="360" w:lineRule="auto"/>
        <w:rPr>
          <w:rFonts w:ascii="Times New Roman" w:hAnsi="Times New Roman" w:cs="Times New Roman"/>
        </w:rPr>
      </w:pPr>
    </w:p>
    <w:p w14:paraId="5A4AD41A" w14:textId="3CCCBE3D" w:rsidR="007C18A5" w:rsidRPr="007105A4" w:rsidRDefault="007C18A5">
      <w:pPr>
        <w:rPr>
          <w:rFonts w:ascii="Times New Roman" w:hAnsi="Times New Roman" w:cs="Times New Roman"/>
          <w:b/>
        </w:rPr>
      </w:pPr>
      <w:r w:rsidRPr="007105A4">
        <w:rPr>
          <w:rFonts w:ascii="Times New Roman" w:hAnsi="Times New Roman" w:cs="Times New Roman"/>
          <w:b/>
        </w:rPr>
        <w:lastRenderedPageBreak/>
        <w:t>Begin to think about what PSA you may want to make.  What little information could you provide to others that would help them in understanding the pandemic and how Covid19 affects you and your immunological health</w:t>
      </w:r>
      <w:proofErr w:type="gramStart"/>
      <w:r w:rsidRPr="007105A4">
        <w:rPr>
          <w:rFonts w:ascii="Times New Roman" w:hAnsi="Times New Roman" w:cs="Times New Roman"/>
          <w:b/>
        </w:rPr>
        <w:t>…</w:t>
      </w:r>
      <w:proofErr w:type="gramEnd"/>
    </w:p>
    <w:p w14:paraId="15AB0CC5" w14:textId="5E15968A" w:rsidR="00084F7D" w:rsidRPr="007105A4" w:rsidRDefault="00084F7D">
      <w:pPr>
        <w:rPr>
          <w:rFonts w:ascii="Times New Roman" w:hAnsi="Times New Roman" w:cs="Times New Roman"/>
          <w:b/>
        </w:rPr>
      </w:pPr>
    </w:p>
    <w:p w14:paraId="7D3D1614" w14:textId="5C177166" w:rsidR="00084F7D" w:rsidRPr="007105A4" w:rsidRDefault="00084F7D" w:rsidP="00084F7D">
      <w:pPr>
        <w:spacing w:line="480" w:lineRule="auto"/>
        <w:rPr>
          <w:rFonts w:ascii="Times New Roman" w:hAnsi="Times New Roman" w:cs="Times New Roman"/>
        </w:rPr>
      </w:pPr>
      <w:r w:rsidRPr="007105A4">
        <w:rPr>
          <w:rFonts w:ascii="Times New Roman" w:hAnsi="Times New Roman" w:cs="Times New Roman"/>
        </w:rPr>
        <w:t>The information i would provide would be on the antibodies and T cells gap between the vaccina</w:t>
      </w:r>
      <w:bookmarkStart w:id="0" w:name="_GoBack"/>
      <w:bookmarkEnd w:id="0"/>
      <w:r w:rsidRPr="007105A4">
        <w:rPr>
          <w:rFonts w:ascii="Times New Roman" w:hAnsi="Times New Roman" w:cs="Times New Roman"/>
        </w:rPr>
        <w:t xml:space="preserve">tion gap between the fist and the second dose of the COVID 19 dose. </w:t>
      </w:r>
    </w:p>
    <w:sectPr w:rsidR="00084F7D" w:rsidRPr="007105A4" w:rsidSect="00371B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63390B"/>
    <w:multiLevelType w:val="hybridMultilevel"/>
    <w:tmpl w:val="549AF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20E2C7F"/>
    <w:multiLevelType w:val="hybridMultilevel"/>
    <w:tmpl w:val="82963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EwMLQ0N7IAEgZGlko6SsGpxcWZ+XkgBUa1AKQ4FtosAAAA"/>
  </w:docVars>
  <w:rsids>
    <w:rsidRoot w:val="0007214A"/>
    <w:rsid w:val="0007214A"/>
    <w:rsid w:val="0007405A"/>
    <w:rsid w:val="00084F7D"/>
    <w:rsid w:val="001422F4"/>
    <w:rsid w:val="00171D42"/>
    <w:rsid w:val="00184232"/>
    <w:rsid w:val="001845B1"/>
    <w:rsid w:val="00230C70"/>
    <w:rsid w:val="002C6461"/>
    <w:rsid w:val="002D3B7D"/>
    <w:rsid w:val="00312D84"/>
    <w:rsid w:val="00371BA9"/>
    <w:rsid w:val="005B3AFD"/>
    <w:rsid w:val="00645BE0"/>
    <w:rsid w:val="007105A4"/>
    <w:rsid w:val="0076501F"/>
    <w:rsid w:val="007C18A5"/>
    <w:rsid w:val="008037A3"/>
    <w:rsid w:val="008A3E9E"/>
    <w:rsid w:val="009023E2"/>
    <w:rsid w:val="00987A85"/>
    <w:rsid w:val="00A73D9D"/>
    <w:rsid w:val="00AA5836"/>
    <w:rsid w:val="00B54621"/>
    <w:rsid w:val="00B63443"/>
    <w:rsid w:val="00C52F0A"/>
    <w:rsid w:val="00E056EC"/>
    <w:rsid w:val="00E05976"/>
    <w:rsid w:val="00E14DDF"/>
    <w:rsid w:val="00E50BC8"/>
    <w:rsid w:val="00FB6839"/>
    <w:rsid w:val="00FC3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26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21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422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21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422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344</Words>
  <Characters>1963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Windows User</cp:lastModifiedBy>
  <cp:revision>2</cp:revision>
  <dcterms:created xsi:type="dcterms:W3CDTF">2021-08-21T12:13:00Z</dcterms:created>
  <dcterms:modified xsi:type="dcterms:W3CDTF">2021-08-21T12:13:00Z</dcterms:modified>
</cp:coreProperties>
</file>